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A89" w:rsidRPr="008D2A89" w:rsidRDefault="008D2A89" w:rsidP="008D2A89">
      <w:pPr>
        <w:jc w:val="center"/>
        <w:rPr>
          <w:b/>
          <w:i/>
        </w:rPr>
      </w:pPr>
      <w:r w:rsidRPr="008D2A89">
        <w:rPr>
          <w:b/>
          <w:i/>
        </w:rPr>
        <w:t>ПАМЯТКА ДЛЯ РОДИТЕЛЕЙ</w:t>
      </w:r>
    </w:p>
    <w:p w:rsidR="008D2A89" w:rsidRDefault="008D2A89" w:rsidP="008D2A89">
      <w:pPr>
        <w:ind w:firstLine="284"/>
        <w:jc w:val="both"/>
      </w:pPr>
      <w:r>
        <w:t>Я хочу предупредить вас, что адаптация к детскому садику может протекать у меня очень болезненно. Причин много: резкая смена условий, ломка привычных форм жизни, отсутствие близких, присутствие незнакомых взрослых, большое число детей, новый распорядок дня и т.д. Все это может вызвать у меня бурные реакции.</w:t>
      </w:r>
    </w:p>
    <w:p w:rsidR="008D2A89" w:rsidRDefault="008D2A89" w:rsidP="008D2A89">
      <w:pPr>
        <w:ind w:firstLine="284"/>
        <w:jc w:val="both"/>
      </w:pPr>
      <w:r>
        <w:t>Не менее тяжело будет и моим воспитательницам и нянечкам. Но я знаю, что они хорошие и всегда придут мне на помощь. А еще в детском саду «Сказка» есть психолог, который своевременно организовывает подготовку к приему новичков, помогает воспитателям завоевывать симпатии детей.</w:t>
      </w:r>
    </w:p>
    <w:p w:rsidR="008D2A89" w:rsidRDefault="008D2A89" w:rsidP="008D2A89">
      <w:pPr>
        <w:ind w:firstLine="284"/>
        <w:jc w:val="both"/>
      </w:pPr>
      <w:r>
        <w:t xml:space="preserve">Очень важно, чтобы между вами, мои родители, и сотрудниками детского сада была согласованность. Постарайтесь приблизить мой режим дня к </w:t>
      </w:r>
      <w:proofErr w:type="gramStart"/>
      <w:r>
        <w:t>детсадовскому</w:t>
      </w:r>
      <w:proofErr w:type="gramEnd"/>
      <w:r>
        <w:t>, упражняйте меня в самостоятельности.</w:t>
      </w:r>
    </w:p>
    <w:p w:rsidR="008D2A89" w:rsidRDefault="008D2A89" w:rsidP="008D2A89">
      <w:pPr>
        <w:ind w:firstLine="284"/>
        <w:jc w:val="both"/>
      </w:pPr>
      <w:r>
        <w:t>Мне немножко страшно и поэтому побудьте со мной в группе несколько дней. Это поможет мне спокойно сориентироваться в новых условиях. Поддержка, теплота, уверенность в том, что мама рядом, помогут мне освоиться в новой обстановке, познакомиться с воспитателями и детьми.</w:t>
      </w:r>
    </w:p>
    <w:p w:rsidR="008D2A89" w:rsidRDefault="008D2A89" w:rsidP="008D2A89">
      <w:pPr>
        <w:ind w:firstLine="284"/>
        <w:jc w:val="both"/>
      </w:pPr>
      <w:r>
        <w:t>А еще я хочу брать с собой в детский сад свои любимые игрушки. Это обеспечит мне психологический комфорт.</w:t>
      </w:r>
    </w:p>
    <w:p w:rsidR="008D2A89" w:rsidRDefault="008D2A89" w:rsidP="008D2A89">
      <w:pPr>
        <w:ind w:firstLine="284"/>
        <w:jc w:val="both"/>
      </w:pPr>
      <w:r>
        <w:t>Я так хочу в детский сад! Ведь я там не буду сидеть без дела. Меня научат лепить, делать аппликации, рисовать, конструировать, петь, танцевать. Я буду ухаживать за растениями, играть, смотреть картинки.</w:t>
      </w:r>
    </w:p>
    <w:p w:rsidR="008D2A89" w:rsidRDefault="008D2A89" w:rsidP="008D2A89">
      <w:pPr>
        <w:ind w:firstLine="284"/>
        <w:jc w:val="both"/>
      </w:pPr>
      <w:r>
        <w:t>Я знаю, меня там ждут и будут очень рады встрече со мной!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69"/>
        <w:gridCol w:w="5069"/>
      </w:tblGrid>
      <w:tr w:rsidR="008D2A89" w:rsidTr="008D2A89"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Делайте!</w:t>
            </w:r>
            <w:r>
              <w:tab/>
            </w:r>
          </w:p>
        </w:tc>
        <w:tc>
          <w:tcPr>
            <w:tcW w:w="5069" w:type="dxa"/>
          </w:tcPr>
          <w:p w:rsidR="008D2A89" w:rsidRDefault="008D2A89" w:rsidP="008D2A89">
            <w:pPr>
              <w:ind w:firstLine="284"/>
              <w:jc w:val="both"/>
            </w:pPr>
            <w:r>
              <w:t>Не делайте!</w:t>
            </w:r>
          </w:p>
        </w:tc>
      </w:tr>
      <w:tr w:rsidR="008D2A89" w:rsidTr="008D2A89"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Радуйтесь вашему сыну или дочке</w:t>
            </w:r>
          </w:p>
        </w:tc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Не перебивайте ребенка</w:t>
            </w:r>
          </w:p>
        </w:tc>
      </w:tr>
      <w:tr w:rsidR="008D2A89" w:rsidTr="008D2A89"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 xml:space="preserve">Разговаривайте с ребенком заботливым, </w:t>
            </w:r>
            <w:proofErr w:type="gramStart"/>
            <w:r>
              <w:t>ободряющем</w:t>
            </w:r>
            <w:proofErr w:type="gramEnd"/>
            <w:r>
              <w:t xml:space="preserve"> тоном</w:t>
            </w:r>
          </w:p>
        </w:tc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Не принуждайте ребенка делать то, к чему он не готов</w:t>
            </w:r>
          </w:p>
        </w:tc>
      </w:tr>
      <w:tr w:rsidR="008D2A89" w:rsidTr="008D2A89"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Слушайте ребенка внимательно, не перебивая</w:t>
            </w:r>
          </w:p>
        </w:tc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Не заставляйте ребенка делать что-нибудь, если он устал, расстроен</w:t>
            </w:r>
          </w:p>
        </w:tc>
      </w:tr>
      <w:tr w:rsidR="008D2A89" w:rsidTr="008D2A89"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Установите четкие и определенные требования к ребенку</w:t>
            </w:r>
          </w:p>
        </w:tc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Не говорите: «Нет, она не красная», лучше скажите: «Она синяя»</w:t>
            </w:r>
          </w:p>
        </w:tc>
      </w:tr>
      <w:tr w:rsidR="008D2A89" w:rsidTr="008D2A89"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В разговоре с ребенком называйте как можно больше предметов, их признаков, действий с ними</w:t>
            </w:r>
          </w:p>
        </w:tc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Не устраивайте для ребенка множество правил: он перестанет обращать на них внимание</w:t>
            </w:r>
          </w:p>
        </w:tc>
      </w:tr>
      <w:tr w:rsidR="008D2A89" w:rsidTr="008D2A89"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Будьте терпеливы</w:t>
            </w:r>
          </w:p>
        </w:tc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Не оскорбляйте ребенка</w:t>
            </w:r>
          </w:p>
        </w:tc>
      </w:tr>
      <w:tr w:rsidR="008D2A89" w:rsidTr="008D2A89"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 xml:space="preserve">Каждый день читайте ребенку и обсуждайте </w:t>
            </w:r>
            <w:proofErr w:type="gramStart"/>
            <w:r>
              <w:t>прочитанное</w:t>
            </w:r>
            <w:proofErr w:type="gramEnd"/>
          </w:p>
        </w:tc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Не ожидайте от ребенка понимания всех логических правил</w:t>
            </w:r>
          </w:p>
        </w:tc>
      </w:tr>
      <w:tr w:rsidR="008D2A89" w:rsidTr="008D2A89"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Поощряйте в ребенке стремление задавать вопросы</w:t>
            </w:r>
          </w:p>
        </w:tc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Не ожидайте от ребенка понимания всех ваших чувств</w:t>
            </w:r>
          </w:p>
        </w:tc>
      </w:tr>
      <w:tr w:rsidR="008D2A89" w:rsidTr="008D2A89"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Чаще хвалите ребенка</w:t>
            </w:r>
          </w:p>
        </w:tc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 xml:space="preserve">Не ожидайте от ребенка понимания </w:t>
            </w:r>
            <w:r>
              <w:lastRenderedPageBreak/>
              <w:t>абстрактных рассуждений и объяснений</w:t>
            </w:r>
          </w:p>
        </w:tc>
      </w:tr>
      <w:tr w:rsidR="008D2A89" w:rsidTr="008D2A89"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lastRenderedPageBreak/>
              <w:t>Поощряйте игры с другими детьми</w:t>
            </w:r>
          </w:p>
        </w:tc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 xml:space="preserve">Не сравнивайте </w:t>
            </w:r>
            <w:proofErr w:type="gramStart"/>
            <w:r>
              <w:t>ребенка</w:t>
            </w:r>
            <w:proofErr w:type="gramEnd"/>
            <w:r>
              <w:t xml:space="preserve"> ни с </w:t>
            </w:r>
            <w:proofErr w:type="gramStart"/>
            <w:r>
              <w:t>какими</w:t>
            </w:r>
            <w:proofErr w:type="gramEnd"/>
            <w:r>
              <w:t xml:space="preserve"> другими детьми (братом или сестрой, соседями и пр.)</w:t>
            </w:r>
          </w:p>
        </w:tc>
      </w:tr>
      <w:tr w:rsidR="008D2A89" w:rsidTr="008D2A89"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Приобретайте развивающие игры и игрушки</w:t>
            </w:r>
          </w:p>
        </w:tc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Не следует постоянно поправлять ребенка, то и дело повторяя: «Не так, переделай»</w:t>
            </w:r>
          </w:p>
        </w:tc>
      </w:tr>
      <w:tr w:rsidR="008D2A89" w:rsidTr="008D2A89"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Старайтесь проявлять интерес к тому, что ему нравиться делать (коллекционировать, рисовать и др.)</w:t>
            </w:r>
          </w:p>
        </w:tc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Не требуйте слишком многого – пройдет немало времени, прежде чем ребенок научится самостоятельности</w:t>
            </w:r>
          </w:p>
        </w:tc>
      </w:tr>
      <w:tr w:rsidR="008D2A89" w:rsidTr="008D2A89"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Интересуйтесь жизнью и деятельностью вашего ребенка в детском саду</w:t>
            </w:r>
          </w:p>
        </w:tc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Не критикуйте ребенка</w:t>
            </w:r>
          </w:p>
        </w:tc>
      </w:tr>
      <w:tr w:rsidR="008D2A89" w:rsidTr="008D2A89"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Заботьтесь о том, чтобы у ребенка были новые положительные впечатления, о которых он мог бы рассказать</w:t>
            </w:r>
          </w:p>
        </w:tc>
        <w:tc>
          <w:tcPr>
            <w:tcW w:w="5069" w:type="dxa"/>
          </w:tcPr>
          <w:p w:rsidR="008D2A89" w:rsidRDefault="008D2A89" w:rsidP="008D2A89">
            <w:pPr>
              <w:jc w:val="both"/>
            </w:pPr>
            <w:r>
              <w:t>Не запрещайте общаться с другими детьми</w:t>
            </w:r>
          </w:p>
        </w:tc>
      </w:tr>
    </w:tbl>
    <w:p w:rsidR="008D2A89" w:rsidRDefault="008D2A89" w:rsidP="008D2A89">
      <w:pPr>
        <w:jc w:val="both"/>
      </w:pPr>
    </w:p>
    <w:p w:rsidR="008D2A89" w:rsidRDefault="008D2A89" w:rsidP="008D2A89">
      <w:pPr>
        <w:ind w:firstLine="284"/>
        <w:jc w:val="both"/>
      </w:pPr>
      <w:r>
        <w:t>Уважаемые родители! Вы должны понять, что ни один, даже самый замечательный детский сад, не сможет сделать для Ваших детей все. Детский сад призван помочь Вам, а не заменить Вас. Без Вашей помощи просто нельзя.</w:t>
      </w:r>
    </w:p>
    <w:p w:rsidR="008D2A89" w:rsidRDefault="008D2A89" w:rsidP="008D2A89">
      <w:pPr>
        <w:ind w:firstLine="284"/>
        <w:jc w:val="both"/>
      </w:pPr>
      <w:r>
        <w:t></w:t>
      </w:r>
      <w:r>
        <w:tab/>
        <w:t>Утром, когда детей приводят в сад, помогите воспитателю поприветствовать каждого ребенка, поинтересуйтесь, как малыши провели утро перед садиком. Ваш малыш научиться быть доброжелательным, приветливым и внимательным к другим людям.</w:t>
      </w:r>
    </w:p>
    <w:p w:rsidR="008D2A89" w:rsidRDefault="008D2A89" w:rsidP="008D2A89">
      <w:pPr>
        <w:ind w:firstLine="284"/>
        <w:jc w:val="both"/>
      </w:pPr>
      <w:r>
        <w:t></w:t>
      </w:r>
      <w:r>
        <w:tab/>
        <w:t>Если у вас есть хоть немного времени, не спешите уходить, побудьте в группе. Вы станете участником нашего дня, нашим желанным гостем.</w:t>
      </w:r>
    </w:p>
    <w:p w:rsidR="008D2A89" w:rsidRDefault="008D2A89" w:rsidP="008D2A89">
      <w:pPr>
        <w:ind w:firstLine="284"/>
        <w:jc w:val="both"/>
      </w:pPr>
      <w:r>
        <w:t></w:t>
      </w:r>
      <w:r>
        <w:tab/>
        <w:t>Понаблюдайте за игрой детей. Вы узнаете, какие потребности испытывают дети этого возраста.</w:t>
      </w:r>
    </w:p>
    <w:p w:rsidR="008D2A89" w:rsidRDefault="008D2A89" w:rsidP="008D2A89">
      <w:pPr>
        <w:ind w:firstLine="284"/>
        <w:jc w:val="both"/>
      </w:pPr>
      <w:r>
        <w:t></w:t>
      </w:r>
      <w:r>
        <w:tab/>
        <w:t>Почитайте, поиграйте или порисуйте вместе с детьми. Вы обретете новых маленьких друзей, а Ваш ребенок будет испытывать огромную гордость, что у него есть Вы.</w:t>
      </w:r>
    </w:p>
    <w:p w:rsidR="008D2A89" w:rsidRDefault="008D2A89" w:rsidP="008D2A89">
      <w:pPr>
        <w:ind w:firstLine="284"/>
        <w:jc w:val="both"/>
      </w:pPr>
      <w:r>
        <w:t></w:t>
      </w:r>
      <w:r>
        <w:tab/>
        <w:t>Читайте материалы на информационных стендах. Вы найдете много полезной информации по проблемам воспитания и развития детей, узнайте о наших перспективных планах, достижениях Вашего ребенка.</w:t>
      </w:r>
    </w:p>
    <w:p w:rsidR="008D2A89" w:rsidRDefault="008D2A89" w:rsidP="008D2A89">
      <w:pPr>
        <w:ind w:firstLine="284"/>
        <w:jc w:val="both"/>
      </w:pPr>
      <w:r>
        <w:t></w:t>
      </w:r>
      <w:r>
        <w:tab/>
        <w:t>Поделитесь своими идеями об организации жизни детей в дошкольном учреждении. Мы рады сотрудничать с вами.</w:t>
      </w:r>
    </w:p>
    <w:p w:rsidR="008D2A89" w:rsidRDefault="008D2A89" w:rsidP="008D2A89">
      <w:pPr>
        <w:ind w:firstLine="284"/>
        <w:jc w:val="both"/>
      </w:pPr>
      <w:r>
        <w:t></w:t>
      </w:r>
      <w:r>
        <w:tab/>
        <w:t>Задайте вопросы по интересующим Вас темам. Мы вместе найдем решение.</w:t>
      </w:r>
    </w:p>
    <w:p w:rsidR="008D2A89" w:rsidRDefault="008D2A89" w:rsidP="008D2A89">
      <w:pPr>
        <w:ind w:firstLine="284"/>
        <w:jc w:val="both"/>
      </w:pPr>
      <w:r>
        <w:t>1.</w:t>
      </w:r>
      <w:r>
        <w:tab/>
        <w:t>Проконсультируйтесь у психолога по вопросам адаптации ребенка к дошкольному учреждению.</w:t>
      </w:r>
    </w:p>
    <w:p w:rsidR="008D2A89" w:rsidRDefault="008D2A89" w:rsidP="008D2A89">
      <w:pPr>
        <w:ind w:firstLine="284"/>
        <w:jc w:val="both"/>
      </w:pPr>
      <w:r>
        <w:lastRenderedPageBreak/>
        <w:t>2.</w:t>
      </w:r>
      <w:r>
        <w:tab/>
        <w:t xml:space="preserve">Желательно, чтобы начало посещения детского сада не пришлось на </w:t>
      </w:r>
      <w:proofErr w:type="spellStart"/>
      <w:r>
        <w:t>эпикризные</w:t>
      </w:r>
      <w:proofErr w:type="spellEnd"/>
      <w:r>
        <w:t xml:space="preserve"> сроки: 1год 3 месяца, 1 год 6 месяцев, 1 год 9 месяцев, 2 года 3 месяца, 2 года 6 месяцев, 2 года 9 месяцев, 3 года.</w:t>
      </w:r>
    </w:p>
    <w:p w:rsidR="008D2A89" w:rsidRDefault="008D2A89" w:rsidP="008D2A89">
      <w:pPr>
        <w:ind w:firstLine="284"/>
        <w:jc w:val="both"/>
      </w:pPr>
      <w:r>
        <w:t>3.</w:t>
      </w:r>
      <w:r>
        <w:tab/>
        <w:t xml:space="preserve">Отправьте ребенка в ДОУ только </w:t>
      </w:r>
      <w:proofErr w:type="gramStart"/>
      <w:r>
        <w:t>здоровым</w:t>
      </w:r>
      <w:proofErr w:type="gramEnd"/>
      <w:r>
        <w:t>.</w:t>
      </w:r>
    </w:p>
    <w:p w:rsidR="008D2A89" w:rsidRDefault="008D2A89" w:rsidP="008D2A89">
      <w:pPr>
        <w:ind w:firstLine="284"/>
        <w:jc w:val="both"/>
      </w:pPr>
      <w:r>
        <w:t>4.</w:t>
      </w:r>
      <w:r>
        <w:tab/>
        <w:t>Заранее узнайте у врача, какой тип адаптации возможен у ребенка, и своевременно примите все меры при неудовлетворительном прогнозе.</w:t>
      </w:r>
    </w:p>
    <w:p w:rsidR="008D2A89" w:rsidRDefault="008D2A89" w:rsidP="008D2A89">
      <w:pPr>
        <w:ind w:firstLine="284"/>
        <w:jc w:val="both"/>
      </w:pPr>
      <w:r>
        <w:t>5.</w:t>
      </w:r>
      <w:r>
        <w:tab/>
        <w:t>Тренируйте буквально с самого рождения систему адаптационных механизмов у ребенка и приучайте его к ситуациям, в которых требуется менять формы поведения.</w:t>
      </w:r>
    </w:p>
    <w:p w:rsidR="008D2A89" w:rsidRDefault="008D2A89" w:rsidP="008D2A89">
      <w:pPr>
        <w:ind w:firstLine="284"/>
        <w:jc w:val="both"/>
      </w:pPr>
      <w:r>
        <w:t>6.</w:t>
      </w:r>
      <w:r>
        <w:tab/>
        <w:t>Заранее узнайте все новые моменты в режиме дня в ДОУ и введите их в домашний распорядок дня.</w:t>
      </w:r>
    </w:p>
    <w:p w:rsidR="008D2A89" w:rsidRDefault="008D2A89" w:rsidP="008D2A89">
      <w:pPr>
        <w:ind w:firstLine="284"/>
        <w:jc w:val="both"/>
      </w:pPr>
      <w:r>
        <w:t>7.</w:t>
      </w:r>
      <w:r>
        <w:tab/>
        <w:t>Избегайте обсуждения при ребенке волнующих вас проблем, связанных с детским садом.</w:t>
      </w:r>
    </w:p>
    <w:p w:rsidR="008D2A89" w:rsidRDefault="008D2A89" w:rsidP="008D2A89">
      <w:pPr>
        <w:ind w:firstLine="284"/>
        <w:jc w:val="both"/>
      </w:pPr>
      <w:r>
        <w:t>8.</w:t>
      </w:r>
      <w:r>
        <w:tab/>
        <w:t>Планируйте свое время так, чтобы в первый месяц посещения ребенком детского сада у вас была возможность не оставлять его на целый день.</w:t>
      </w:r>
    </w:p>
    <w:p w:rsidR="008D2A89" w:rsidRDefault="008D2A89" w:rsidP="008D2A89">
      <w:pPr>
        <w:ind w:firstLine="284"/>
        <w:jc w:val="both"/>
      </w:pPr>
      <w:r>
        <w:t>9.</w:t>
      </w:r>
      <w:r>
        <w:tab/>
        <w:t>Как можно раньше познакомьте малыша с детьми и воспитателями группы, в которую он в скором времени придет.</w:t>
      </w:r>
    </w:p>
    <w:p w:rsidR="008D2A89" w:rsidRDefault="008D2A89" w:rsidP="008D2A89">
      <w:pPr>
        <w:ind w:firstLine="284"/>
        <w:jc w:val="both"/>
      </w:pPr>
      <w:r>
        <w:t>10.</w:t>
      </w:r>
      <w:r>
        <w:tab/>
        <w:t>Обучайте ребенка дома всем необходимым навыкам самообслуживания.</w:t>
      </w:r>
    </w:p>
    <w:p w:rsidR="008D2A89" w:rsidRDefault="008D2A89" w:rsidP="008D2A89">
      <w:pPr>
        <w:ind w:firstLine="284"/>
        <w:jc w:val="both"/>
      </w:pPr>
      <w:r>
        <w:t>11.</w:t>
      </w:r>
      <w:r>
        <w:tab/>
        <w:t>Подчеркивайте, что ваш ребенок как прежде дорог Вам и необходим.</w:t>
      </w:r>
    </w:p>
    <w:p w:rsidR="008D2A89" w:rsidRDefault="008D2A89" w:rsidP="008D2A89">
      <w:pPr>
        <w:ind w:firstLine="284"/>
        <w:jc w:val="both"/>
      </w:pPr>
      <w:r>
        <w:t>Уважаемые папы и мамы, бабушки и дедушки! Вы – первые и самые важные учителя своего ребенка. Первая его школа – ваш дом – окажет огромное влияние на то, что он будет считать важным в жизни, на формирование его системы ценностей.</w:t>
      </w:r>
    </w:p>
    <w:p w:rsidR="008D2A89" w:rsidRDefault="008D2A89" w:rsidP="008D2A89">
      <w:pPr>
        <w:ind w:firstLine="284"/>
        <w:jc w:val="both"/>
      </w:pPr>
      <w:r>
        <w:t>Сколько бы мы ни прожили, мы все равно постоянно обращаемся к опыту детства, к жизни в семье. Даже убеленный сединами человек продолжает ссылаться на то, чему его учили дома, чему учила мать, что показывал отец.</w:t>
      </w:r>
    </w:p>
    <w:p w:rsidR="008D2A89" w:rsidRDefault="008D2A89" w:rsidP="008D2A89">
      <w:pPr>
        <w:ind w:firstLine="284"/>
        <w:jc w:val="both"/>
      </w:pPr>
      <w:r>
        <w:t xml:space="preserve">Малыш всему учится в общении </w:t>
      </w:r>
      <w:proofErr w:type="gramStart"/>
      <w:r>
        <w:t>со</w:t>
      </w:r>
      <w:proofErr w:type="gramEnd"/>
      <w:r>
        <w:t xml:space="preserve"> взрослыми. Ранний опыт ребенка создает тот фон, который ведет к развитию речи, умению слушать и думать, подготавливает его к вычленению смысла слов.</w:t>
      </w:r>
    </w:p>
    <w:p w:rsidR="008D2A89" w:rsidRDefault="008D2A89" w:rsidP="008D2A89">
      <w:pPr>
        <w:ind w:firstLine="284"/>
        <w:jc w:val="both"/>
      </w:pPr>
      <w:r>
        <w:t>«Годы чудес» — так называют дошкольное детство. Закладываемое в это время эмоциональное отношение к жизни, людям и наличие или отсутствие стимулов к интеллектуальному развитию оставляют неизгладимый отпечаток на всем дальнейшем поведении и образе мыслей человека.</w:t>
      </w:r>
    </w:p>
    <w:p w:rsidR="008D2A89" w:rsidRDefault="008D2A89" w:rsidP="008D2A89">
      <w:pPr>
        <w:ind w:firstLine="284"/>
        <w:jc w:val="both"/>
      </w:pPr>
      <w:r>
        <w:t>1.</w:t>
      </w:r>
      <w:r>
        <w:tab/>
        <w:t>Для ребенка ваша речь является образцом речи, поскольку дети учатся речевому общению, подражая вам, слушая вас, наблюдая за вами.</w:t>
      </w:r>
    </w:p>
    <w:p w:rsidR="008D2A89" w:rsidRDefault="008D2A89" w:rsidP="008D2A89">
      <w:pPr>
        <w:ind w:firstLine="284"/>
        <w:jc w:val="both"/>
      </w:pPr>
      <w:r>
        <w:lastRenderedPageBreak/>
        <w:t>2.</w:t>
      </w:r>
      <w:r>
        <w:tab/>
        <w:t>Ребенок постоянно изучает то, что он наблюдает, и понимает гораздо больше, чем может сказать.</w:t>
      </w:r>
    </w:p>
    <w:p w:rsidR="008D2A89" w:rsidRDefault="008D2A89" w:rsidP="008D2A89">
      <w:pPr>
        <w:ind w:firstLine="284"/>
        <w:jc w:val="both"/>
      </w:pPr>
      <w:r>
        <w:t>3.</w:t>
      </w:r>
      <w:r>
        <w:tab/>
        <w:t>Речь ребенка успешнее всего развивается в атмосфере спокойствия, безопасности и любви, когда взрослые слушают его, общаются с ним, разговаривают, направляют внимание, читают ему.</w:t>
      </w:r>
    </w:p>
    <w:p w:rsidR="008D2A89" w:rsidRDefault="008D2A89" w:rsidP="008D2A89">
      <w:pPr>
        <w:ind w:firstLine="284"/>
        <w:jc w:val="both"/>
      </w:pPr>
      <w:r>
        <w:t>4.</w:t>
      </w:r>
      <w:r>
        <w:tab/>
        <w:t>Вам принадлежит исключительно активная роль в обучении малыша умению думать и говорить, но не менее активная роль в интеллектуальном, эмоциональном, речевом и коммуникативном развитии присуща самому ребенку.</w:t>
      </w:r>
    </w:p>
    <w:p w:rsidR="008D2A89" w:rsidRDefault="008D2A89" w:rsidP="008D2A89">
      <w:pPr>
        <w:ind w:firstLine="284"/>
        <w:jc w:val="both"/>
      </w:pPr>
      <w:r>
        <w:t>5.</w:t>
      </w:r>
      <w:r>
        <w:tab/>
        <w:t>Нужно обеспечить ребенку широкие возможности для использования всех пяти органов чувств: видеть, слышать, трогать руками, пробовать на вкус, чувствовать различные элементы окружающего мира.</w:t>
      </w:r>
    </w:p>
    <w:p w:rsidR="008D2A89" w:rsidRDefault="008D2A89" w:rsidP="008D2A89">
      <w:pPr>
        <w:ind w:firstLine="284"/>
        <w:jc w:val="both"/>
      </w:pPr>
      <w:r>
        <w:t>6.</w:t>
      </w:r>
      <w:r>
        <w:tab/>
        <w:t>Следует уделять ребенку больше времени, так как в раннем детстве влияние семьи на речевое и умственное развитие, приобщение ребенка к жизни общества является решающим. Именно в эти годы закладываются основы уверенности в себе и успешного общения вне дома, что способствует дальнейшему продвижению ребенка в школе, в компании сверстников, а в дальнейшем – и на работе.</w:t>
      </w:r>
    </w:p>
    <w:p w:rsidR="008D2A89" w:rsidRDefault="008D2A89" w:rsidP="008D2A89">
      <w:pPr>
        <w:ind w:firstLine="284"/>
        <w:jc w:val="both"/>
      </w:pPr>
      <w:r>
        <w:t>7.</w:t>
      </w:r>
      <w:r>
        <w:tab/>
        <w:t>По возможности нужно присоединят</w:t>
      </w:r>
      <w:r>
        <w:t>ь</w:t>
      </w:r>
      <w:r>
        <w:t>ся к ребенку, когда он смотрит телевизор, и стараться узнать, что его инт</w:t>
      </w:r>
      <w:bookmarkStart w:id="0" w:name="_GoBack"/>
      <w:bookmarkEnd w:id="0"/>
      <w:r>
        <w:t>ересует, обсуждать увиденное.</w:t>
      </w:r>
    </w:p>
    <w:p w:rsidR="008D2A89" w:rsidRDefault="008D2A89" w:rsidP="008D2A89">
      <w:pPr>
        <w:ind w:firstLine="284"/>
        <w:jc w:val="both"/>
      </w:pPr>
      <w:r>
        <w:t>8.</w:t>
      </w:r>
      <w:r>
        <w:tab/>
        <w:t>У каждого ребенка свой темперамент, свои потребности, интересы, симпатии и антипатии. Очень важно уважать его неповторимость, ставить для себя и ребенка реальные цели.</w:t>
      </w:r>
    </w:p>
    <w:p w:rsidR="00692EE3" w:rsidRDefault="008D2A89" w:rsidP="008D2A89">
      <w:pPr>
        <w:ind w:firstLine="284"/>
        <w:jc w:val="both"/>
      </w:pPr>
      <w:r>
        <w:t>9.</w:t>
      </w:r>
      <w:r>
        <w:tab/>
        <w:t>Старайтесь, чтобы ребенок не чувствовал недостатка в любви и разнообразии впечатлений.</w:t>
      </w:r>
    </w:p>
    <w:sectPr w:rsidR="00692EE3" w:rsidSect="008D2A89">
      <w:pgSz w:w="11906" w:h="16838"/>
      <w:pgMar w:top="567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A89"/>
    <w:rsid w:val="00692EE3"/>
    <w:rsid w:val="008D2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2A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2A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1181</Words>
  <Characters>6734</Characters>
  <Application>Microsoft Office Word</Application>
  <DocSecurity>0</DocSecurity>
  <Lines>56</Lines>
  <Paragraphs>15</Paragraphs>
  <ScaleCrop>false</ScaleCrop>
  <Company>*</Company>
  <LinksUpToDate>false</LinksUpToDate>
  <CharactersWithSpaces>7900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Рашид</dc:creator>
  <cp:lastModifiedBy>Рашид</cp:lastModifiedBy>
  <cp:revision>1</cp:revision>
  <dcterms:created xsi:type="dcterms:W3CDTF">2013-10-17T15:54:00Z</dcterms:created>
  <dcterms:modified xsi:type="dcterms:W3CDTF">2013-10-17T15:58:00Z</dcterms:modified>
</cp:coreProperties>
</file>